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4"/>
        <w:tblW w:w="5000" w:type="pct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80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800" w:type="dxa"/>
          </w:tcPr>
          <w:p>
            <w:pPr>
              <w:pStyle w:val="22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lang w:eastAsia="en-US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2950845" cy="1200785"/>
                  <wp:effectExtent l="0" t="0" r="19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845" cy="1200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8"/>
        <w:spacing w:before="0" w:beforeAutospacing="0" w:after="0" w:afterAutospacing="0"/>
        <w:rPr>
          <w:rFonts w:ascii="Calibri" w:hAnsi="Calibri" w:eastAsia="Times New Roman" w:cs="Calibri"/>
          <w:sz w:val="22"/>
          <w:szCs w:val="22"/>
          <w:lang w:eastAsia="en-AU"/>
        </w:rPr>
      </w:pPr>
      <w:r>
        <w:rPr>
          <w:rFonts w:ascii="Calibri" w:hAnsi="Calibri" w:eastAsia="Times New Roman" w:cs="Calibri"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53340</wp:posOffset>
                </wp:positionV>
                <wp:extent cx="7086600" cy="591185"/>
                <wp:effectExtent l="0" t="0" r="12700" b="184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0" cy="5911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before="0" w:after="0"/>
                              <w:ind w:left="0" w:right="0"/>
                              <w:rPr>
                                <w:b/>
                                <w:bCs/>
                                <w:color w:val="FFFFFF" w:themeColor="background1"/>
                                <w:lang w:val="en-AU" w:eastAsia="en-AU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lang w:val="en-AU" w:eastAsia="en-AU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Provide a report on your findings from the pcap file and outline what processes / the steps you followed to achieve this. Here are each of your sub-tasks with additional instructions. Please record your findings under each sub-task title.</w:t>
                            </w:r>
                          </w:p>
                          <w:p>
                            <w:pPr>
                              <w:ind w:left="0"/>
                              <w:rPr>
                                <w:b/>
                                <w:bCs/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rPr>
                                <w:b/>
                                <w:bCs/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4.2pt;height:46.55pt;width:558pt;z-index:251660288;mso-width-relative:page;mso-height-relative:page;" fillcolor="#000000 [3213]" filled="t" stroked="t" coordsize="21600,21600" o:gfxdata="UEsDBAoAAAAAAIdO4kAAAAAAAAAAAAAAAAAEAAAAZHJzL1BLAwQUAAAACACHTuJAJrC309gAAAAH&#10;AQAADwAAAGRycy9kb3ducmV2LnhtbE2PQUvDQBCF74L/YRnBm91NSUtJs+lBkKJgwSpYb9vsNBub&#10;nQ3ZTVv/vdOT3mbmDe99r1xdfCdOOMQ2kIZsokAg1cG21Gj4eH96WICIyZA1XSDU8IMRVtXtTWkK&#10;G870hqdtagSbUCyMBpdSX0gZa4fexEnokVg7hMGbxOvQSDuYM5v7Tk6VmktvWuIEZ3p8dFgft6Pn&#10;3KnavOw+8++v47jezF6fd26d51rf32VqCSLhJf09wxWf0aFipn0YyUbRaeAiScMiB3EVs2zOhz1P&#10;KpuBrEr5n7/6BVBLAwQUAAAACACHTuJA2iTeNCwCAABoBAAADgAAAGRycy9lMm9Eb2MueG1srVTf&#10;b9owEH6ftP/B8vtIwq9SRKgYFdOkaq1Eqz0bxybRHJ9nGxL21+/sBErXPU3jwZzvOz7ffXfH4q6t&#10;FTkK6yrQOc0GKSVCcygqvc/py/Pm04wS55kumAItcnoSjt4tP35YNGYuhlCCKoQlSKLdvDE5Lb03&#10;8yRxvBQ1cwMwQiMowdbM49Xuk8KyBtlrlQzTdJo0YAtjgQvn0HvfgXQZ+aUU3D9K6YQnKqeYm4+n&#10;jecunMlyweZ7y0xZ8T4N9g9Z1KzS+OiF6p55Rg62ekdVV9yCA+kHHOoEpKy4iDVgNVn6RzXbkhkR&#10;a0FxnLnI5P4fLf92fLKkKnI6okSzGlv0LFpPPkNLRkGdxrg5Bm0NhvkW3djls9+hMxTdSluHbyyH&#10;II46ny7aBjKOzpt0Np2mCHHEJrdZNpsEmuT118Y6/0VATYKRU4u9i5Ky44PzXeg5JDzmQFXFplIq&#10;Xux+t1aWHFnoc/z07G/ClCZNTqejSRqZ32CB+0KxU4z/eM+A2SqNSQdRuuKD5dtd2yu1g+KEQlno&#10;Bs0ZvqmQ94E5/8QsThYKgNviH/GQCjAZ6C1KSrC//uYP8dhwRClpcFJz6n4emBWUqK8aR+E2G4/D&#10;aMfLeHIzxIu9RnbXiD7Ua0CRMtxLw6MZ4r06m9JC/R2XahVeRYhpjm/n1J/Nte/2B5eSi9UqBuEw&#10;G+Yf9NbwQB1aomF18CCr2LogU6dNrx6Oc2x+v3phX67vMer1D2L5G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Cawt9PYAAAABwEAAA8AAAAAAAAAAQAgAAAAIgAAAGRycy9kb3ducmV2LnhtbFBLAQIU&#10;ABQAAAAIAIdO4kDaJN40LAIAAGgEAAAOAAAAAAAAAAEAIAAAACcBAABkcnMvZTJvRG9jLnhtbFBL&#10;BQYAAAAABgAGAFkBAADF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before="0" w:after="0"/>
                        <w:ind w:left="0" w:right="0"/>
                        <w:rPr>
                          <w:b/>
                          <w:bCs/>
                          <w:color w:val="FFFFFF" w:themeColor="background1"/>
                          <w:lang w:val="en-AU" w:eastAsia="en-AU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lang w:val="en-AU" w:eastAsia="en-AU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Provide a report on your findings from the pcap file and outline what processes / the steps you followed to achieve this. Here are each of your sub-tasks with additional instructions. Please record your findings under each sub-task title.</w:t>
                      </w:r>
                    </w:p>
                    <w:p>
                      <w:pPr>
                        <w:ind w:left="0"/>
                        <w:rPr>
                          <w:b/>
                          <w:bCs/>
                          <w:color w:val="FFFFFF" w:themeColor="background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</w:p>
                    <w:p>
                      <w:pPr>
                        <w:rPr>
                          <w:b/>
                          <w:bCs/>
                          <w:color w:val="FFFFFF" w:themeColor="background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0" w:after="0"/>
        <w:ind w:left="0" w:right="0"/>
        <w:rPr>
          <w:rFonts w:ascii="Calibri" w:hAnsi="Calibri" w:eastAsia="Times New Roman" w:cs="Calibri"/>
          <w:color w:val="auto"/>
          <w:kern w:val="0"/>
          <w:sz w:val="22"/>
          <w:szCs w:val="22"/>
          <w:lang w:eastAsia="en-AU"/>
        </w:rPr>
      </w:pPr>
      <w:r>
        <w:rPr>
          <w:rFonts w:ascii="Calibri" w:hAnsi="Calibri" w:eastAsia="Times New Roman" w:cs="Calibri"/>
          <w:color w:val="auto"/>
          <w:kern w:val="0"/>
          <w:sz w:val="22"/>
          <w:szCs w:val="22"/>
          <w:lang w:eastAsia="en-AU"/>
        </w:rPr>
        <w:br w:type="textWrapping"/>
      </w:r>
      <w:r>
        <w:rPr>
          <w:rFonts w:ascii="Calibri" w:hAnsi="Calibri" w:eastAsia="Times New Roman" w:cs="Calibri"/>
          <w:color w:val="auto"/>
          <w:kern w:val="0"/>
          <w:sz w:val="22"/>
          <w:szCs w:val="22"/>
          <w:lang w:eastAsia="en-AU"/>
        </w:rPr>
        <w:br w:type="textWrapping"/>
      </w:r>
      <w:r>
        <w:rPr>
          <w:rFonts w:ascii="Calibri" w:hAnsi="Calibri" w:eastAsia="Times New Roman" w:cs="Calibri"/>
          <w:color w:val="auto"/>
          <w:kern w:val="0"/>
          <w:sz w:val="22"/>
          <w:szCs w:val="22"/>
          <w:lang w:eastAsia="en-AU"/>
        </w:rPr>
        <w:br w:type="textWrapping"/>
      </w:r>
    </w:p>
    <w:p>
      <w:pPr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Packet Capture Analysis:</w:t>
      </w:r>
    </w:p>
    <w:p>
      <w:pPr>
        <w:rPr>
          <w:rFonts w:hint="default" w:ascii="Calibri" w:hAnsi="Calibri" w:eastAsia="Calibri" w:cs="Calibri"/>
          <w:lang w:val="en-US"/>
        </w:rPr>
      </w:pPr>
      <w:r>
        <w:rPr>
          <w:rFonts w:ascii="Calibri" w:hAnsi="Calibri" w:eastAsia="Calibri" w:cs="Calibri"/>
        </w:rPr>
        <w:t xml:space="preserve">I have analysed the provided packet capture file using the free network analysis tool Wireshark. 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</w:rPr>
        <w:t xml:space="preserve">I was able to put “http” into the filter field in order to filter the network traffic to only see HTTP packets. 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</w:rPr>
        <w:t>This view let me see some interesting http GET requests, which indicate that the user specifically requests information</w:t>
      </w:r>
      <w:r>
        <w:rPr>
          <w:rFonts w:hint="default" w:ascii="Calibri" w:hAnsi="Calibri" w:eastAsia="Calibri" w:cs="Calibri"/>
          <w:lang w:val="en-US"/>
        </w:rPr>
        <w:t>.</w:t>
      </w:r>
    </w:p>
    <w:p>
      <w:pPr>
        <w:spacing w:line="240" w:lineRule="auto"/>
        <w:rPr>
          <w:rFonts w:ascii="Calibri" w:hAnsi="Calibri" w:eastAsia="Calibri" w:cs="Calibri"/>
        </w:rPr>
      </w:pPr>
      <w:r>
        <w:object>
          <v:shape id="_x0000_i1025" o:spt="75" type="#_x0000_t75" style="height:232.75pt;width:432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StaticMetafile" ShapeID="_x0000_i1025" DrawAspect="Content" ObjectID="_1468075725" r:id="rId6">
            <o:LockedField>false</o:LockedField>
          </o:OLEObject>
        </w:object>
      </w:r>
    </w:p>
    <w:p>
      <w:pPr>
        <w:spacing w:line="240" w:lineRule="auto"/>
        <w:rPr>
          <w:rFonts w:ascii="Calibri" w:hAnsi="Calibri" w:eastAsia="Calibri" w:cs="Calibri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</w:rPr>
        <w:t>To investigate this image download further, I viewed its TCP stream to see what I could find.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</w:rPr>
        <w:t xml:space="preserve">Looking through the data in the TCP stream showed that this get request actually downloaded two images, as the data contained two headers and two footers for a .jpg image. The header/footer is FFD8 – FFD9 in hex and the images are also </w:t>
      </w:r>
      <w:r>
        <w:rPr>
          <w:rFonts w:ascii="Calibri" w:hAnsi="Calibri" w:eastAsia="Calibri" w:cs="Calibri"/>
          <w:lang w:val="en-US"/>
        </w:rPr>
        <w:t>recognizable</w:t>
      </w:r>
      <w:r>
        <w:rPr>
          <w:rFonts w:ascii="Calibri" w:hAnsi="Calibri" w:eastAsia="Calibri" w:cs="Calibri"/>
        </w:rPr>
        <w:t xml:space="preserve"> in ASCII by the string ‘JFIF’ near the start.</w:t>
      </w: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  <w:bookmarkStart w:id="0" w:name="_GoBack"/>
      <w:bookmarkEnd w:id="0"/>
    </w:p>
    <w:p>
      <w:pPr>
        <w:spacing w:before="0" w:after="0"/>
        <w:ind w:left="0" w:right="0"/>
        <w:rPr>
          <w:rFonts w:ascii="Franklin Gothic Medium" w:hAnsi="Franklin Gothic Medium" w:eastAsia="Times New Roman" w:cs="Calibri"/>
          <w:color w:val="auto"/>
          <w:kern w:val="0"/>
          <w:sz w:val="22"/>
          <w:szCs w:val="22"/>
          <w:lang w:eastAsia="en-AU"/>
        </w:rPr>
      </w:pPr>
      <w:r>
        <w:rPr>
          <w:rFonts w:ascii="Franklin Gothic Medium" w:hAnsi="Franklin Gothic Medium"/>
          <w:b/>
          <w:bCs/>
          <w:sz w:val="22"/>
          <w:szCs w:val="22"/>
          <w:lang w:val="en-AU" w:eastAsia="en-AU"/>
        </w:rPr>
        <w:t xml:space="preserve">Sub-task 1: </w:t>
      </w: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pStyle w:val="28"/>
        <w:numPr>
          <w:ilvl w:val="0"/>
          <w:numId w:val="1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anz-logo.jpg and bank-card.jpg are two images that show up in the users network traffic.</w:t>
      </w:r>
    </w:p>
    <w:p>
      <w:pPr>
        <w:pStyle w:val="28"/>
        <w:numPr>
          <w:ilvl w:val="0"/>
          <w:numId w:val="1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1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drawing>
          <wp:inline distT="0" distB="0" distL="114300" distR="114300">
            <wp:extent cx="2143125" cy="2143125"/>
            <wp:effectExtent l="0" t="0" r="9525" b="9525"/>
            <wp:docPr id="2" name="Picture 2" descr="anz-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nz-log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Calibri"/>
          <w:i/>
          <w:iCs/>
          <w:sz w:val="22"/>
          <w:szCs w:val="22"/>
        </w:rPr>
        <w:drawing>
          <wp:inline distT="0" distB="0" distL="114300" distR="114300">
            <wp:extent cx="2695575" cy="1695450"/>
            <wp:effectExtent l="0" t="0" r="9525" b="0"/>
            <wp:docPr id="4" name="Picture 4" descr="bank-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ank-car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Extract these images from the pcap file and attach them to your report.</w:t>
      </w: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left="0" w:leftChars="0" w:right="0" w:firstLine="0" w:firstLine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sz w:val="22"/>
          <w:szCs w:val="22"/>
          <w:lang w:val="en-AU" w:eastAsia="en-AU"/>
        </w:rPr>
        <w:t xml:space="preserve">Sub-task 2: </w:t>
      </w: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pStyle w:val="28"/>
        <w:numPr>
          <w:ilvl w:val="0"/>
          <w:numId w:val="2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The network traffic for the images "ANZ1.jpg" and "ANZ2.jpg" is more than it appears.</w:t>
      </w:r>
    </w:p>
    <w:p>
      <w:pPr>
        <w:pStyle w:val="28"/>
        <w:numPr>
          <w:ilvl w:val="0"/>
          <w:numId w:val="2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2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drawing>
          <wp:inline distT="0" distB="0" distL="114300" distR="114300">
            <wp:extent cx="2694940" cy="3813810"/>
            <wp:effectExtent l="0" t="0" r="10160" b="15240"/>
            <wp:docPr id="5" name="Picture 5" descr="ANZ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NZ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Calibri"/>
          <w:i/>
          <w:iCs/>
          <w:sz w:val="22"/>
          <w:szCs w:val="22"/>
        </w:rPr>
        <w:drawing>
          <wp:inline distT="0" distB="0" distL="114300" distR="114300">
            <wp:extent cx="2699385" cy="3820795"/>
            <wp:effectExtent l="0" t="0" r="5715" b="8255"/>
            <wp:docPr id="6" name="Picture 6" descr="AN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NZ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2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Extract the images, include them and mention what is different about them in your report.</w:t>
      </w: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sz w:val="22"/>
          <w:szCs w:val="22"/>
          <w:lang w:val="en-AU" w:eastAsia="en-AU"/>
        </w:rPr>
        <w:t xml:space="preserve">Sub-task 3: </w:t>
      </w: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The user downloaded a suspicious document called "how-to-commit-crimes.docx"</w:t>
      </w: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Find the contents of this file and include it in your report.</w:t>
      </w: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  <w:rPr>
          <w:rFonts w:hint="default" w:ascii="Franklin Gothic Medium" w:hAnsi="Franklin Gothic Medium" w:cs="Calibri"/>
          <w:i/>
          <w:iCs/>
          <w:sz w:val="22"/>
          <w:szCs w:val="22"/>
          <w:lang w:val="en-US"/>
        </w:rPr>
      </w:pPr>
      <w:r>
        <w:rPr>
          <w:rFonts w:hint="default" w:ascii="Franklin Gothic Medium" w:hAnsi="Franklin Gothic Medium" w:cs="Calibri"/>
          <w:i/>
          <w:iCs/>
          <w:sz w:val="22"/>
          <w:szCs w:val="22"/>
          <w:lang w:val="en-US"/>
        </w:rPr>
        <w:t>Contents of file :</w:t>
      </w: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  <w:rPr>
          <w:rFonts w:hint="default" w:ascii="Franklin Gothic Medium" w:hAnsi="Franklin Gothic Medium" w:cs="Calibri"/>
          <w:i/>
          <w:iCs/>
          <w:sz w:val="22"/>
          <w:szCs w:val="22"/>
          <w:lang w:val="en-US"/>
        </w:rPr>
      </w:pPr>
    </w:p>
    <w:p>
      <w:pPr>
        <w:pStyle w:val="9"/>
        <w:rPr>
          <w:rFonts w:hint="default"/>
        </w:rPr>
      </w:pPr>
      <w:r>
        <w:rPr>
          <w:rFonts w:hint="default"/>
        </w:rPr>
        <w:t>Step 1: Find target</w:t>
      </w:r>
    </w:p>
    <w:p>
      <w:pPr>
        <w:pStyle w:val="9"/>
        <w:rPr>
          <w:rFonts w:hint="default"/>
        </w:rPr>
      </w:pPr>
      <w:r>
        <w:rPr>
          <w:rFonts w:hint="default"/>
        </w:rPr>
        <w:t>Step 2: Hack them</w:t>
      </w:r>
    </w:p>
    <w:p>
      <w:pPr>
        <w:pStyle w:val="9"/>
        <w:rPr>
          <w:rFonts w:hint="default"/>
        </w:rPr>
      </w:pPr>
    </w:p>
    <w:p>
      <w:pPr>
        <w:pStyle w:val="9"/>
        <w:rPr>
          <w:rFonts w:hint="default"/>
        </w:rPr>
      </w:pPr>
      <w:r>
        <w:rPr>
          <w:rFonts w:hint="default"/>
        </w:rPr>
        <w:t>This is a suspicious document.</w:t>
      </w: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sz w:val="22"/>
          <w:szCs w:val="22"/>
          <w:lang w:val="en-AU" w:eastAsia="en-AU"/>
        </w:rPr>
        <w:t xml:space="preserve">Sub-task 4: </w:t>
      </w: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The user accessed 3 pdf documents: ANZ_Document.pdf, ANZ_Document2.pdf, evil.pdf</w:t>
      </w: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Extract and view these documents. Include images of them in your report.</w:t>
      </w: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spacing w:before="0" w:after="0"/>
        <w:ind w:right="0"/>
      </w:pPr>
      <w:r>
        <w:drawing>
          <wp:inline distT="0" distB="0" distL="114300" distR="114300">
            <wp:extent cx="2207895" cy="3415030"/>
            <wp:effectExtent l="0" t="0" r="1905" b="1397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7335" cy="3409950"/>
            <wp:effectExtent l="0" t="0" r="18415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before="0" w:after="0"/>
        <w:ind w:right="0"/>
      </w:pPr>
      <w:r>
        <w:drawing>
          <wp:inline distT="0" distB="0" distL="114300" distR="114300">
            <wp:extent cx="3353435" cy="2472055"/>
            <wp:effectExtent l="0" t="0" r="18415" b="444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before="0" w:after="0"/>
        <w:ind w:right="0"/>
      </w:pPr>
    </w:p>
    <w:p>
      <w:pPr>
        <w:pStyle w:val="28"/>
        <w:spacing w:before="0" w:after="0"/>
        <w:ind w:right="0"/>
      </w:pPr>
    </w:p>
    <w:p>
      <w:pPr>
        <w:pStyle w:val="28"/>
        <w:spacing w:before="0" w:after="0"/>
        <w:ind w:right="0"/>
      </w:pPr>
    </w:p>
    <w:p>
      <w:pPr>
        <w:pStyle w:val="28"/>
        <w:spacing w:before="0" w:after="0"/>
        <w:ind w:right="0"/>
      </w:pPr>
    </w:p>
    <w:p>
      <w:pPr>
        <w:pStyle w:val="28"/>
        <w:spacing w:before="0" w:after="0"/>
        <w:ind w:right="0"/>
      </w:pPr>
    </w:p>
    <w:p>
      <w:pPr>
        <w:pStyle w:val="28"/>
        <w:spacing w:before="0" w:after="0"/>
        <w:ind w:right="0"/>
      </w:pPr>
    </w:p>
    <w:p>
      <w:pPr>
        <w:pStyle w:val="28"/>
        <w:spacing w:before="0" w:after="0"/>
        <w:ind w:right="0"/>
      </w:pPr>
    </w:p>
    <w:p>
      <w:pPr>
        <w:pStyle w:val="28"/>
        <w:spacing w:before="0" w:after="0"/>
        <w:ind w:right="0"/>
      </w:pPr>
    </w:p>
    <w:p>
      <w:pPr>
        <w:pStyle w:val="28"/>
        <w:spacing w:before="0" w:after="0"/>
        <w:ind w:right="0"/>
      </w:pPr>
    </w:p>
    <w:p>
      <w:pPr>
        <w:pStyle w:val="28"/>
        <w:spacing w:before="0" w:after="0"/>
        <w:ind w:right="0"/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sz w:val="22"/>
          <w:szCs w:val="22"/>
          <w:lang w:val="en-AU" w:eastAsia="en-AU"/>
        </w:rPr>
        <w:t xml:space="preserve">Sub-task 5: </w:t>
      </w: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pStyle w:val="28"/>
        <w:numPr>
          <w:ilvl w:val="0"/>
          <w:numId w:val="4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The user also accessed a file called "hiddenmessage2.txt"</w:t>
      </w:r>
    </w:p>
    <w:p>
      <w:pPr>
        <w:pStyle w:val="28"/>
        <w:numPr>
          <w:ilvl w:val="0"/>
          <w:numId w:val="4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What is the contents of this file? Include it in your report</w:t>
      </w:r>
    </w:p>
    <w:p>
      <w:pPr>
        <w:pStyle w:val="28"/>
        <w:numPr>
          <w:ilvl w:val="0"/>
          <w:numId w:val="4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</w:pPr>
      <w:r>
        <w:drawing>
          <wp:inline distT="0" distB="0" distL="114300" distR="114300">
            <wp:extent cx="6166485" cy="3469005"/>
            <wp:effectExtent l="0" t="0" r="5715" b="1714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648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  <w:rPr>
          <w:rFonts w:hint="default"/>
          <w:lang w:val="en-US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  <w:rPr>
          <w:rFonts w:hint="default"/>
          <w:lang w:val="en-US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  <w:rPr>
          <w:rFonts w:hint="default"/>
          <w:lang w:val="en-US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  <w:rPr>
          <w:rFonts w:hint="default"/>
          <w:lang w:val="en-US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 w:firstLine="720" w:firstLineChars="0"/>
        <w:contextualSpacing/>
        <w:rPr>
          <w:rFonts w:hint="default"/>
          <w:lang w:val="en-US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sz w:val="22"/>
          <w:szCs w:val="22"/>
          <w:lang w:val="en-AU" w:eastAsia="en-AU"/>
        </w:rPr>
        <w:t xml:space="preserve">Sub-task 6: </w:t>
      </w: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The user accessed an image called "atm-image.jpg"</w:t>
      </w: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Identify what is different about this traffic and include everything in your report.</w:t>
      </w: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drawing>
          <wp:inline distT="0" distB="0" distL="114300" distR="114300">
            <wp:extent cx="4323715" cy="2877185"/>
            <wp:effectExtent l="0" t="0" r="635" b="18415"/>
            <wp:docPr id="11" name="Picture 11" descr="atm-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tm-imag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sz w:val="22"/>
          <w:szCs w:val="22"/>
          <w:lang w:val="en-AU" w:eastAsia="en-AU"/>
        </w:rPr>
        <w:t xml:space="preserve">Sub-task 7: </w:t>
      </w: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The network traffic shows that the user accessed the image "broken.png"</w:t>
      </w: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Extract and include the image in your report.</w:t>
      </w: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color w:val="009DD9" w:themeColor="accent2"/>
          <w:sz w:val="22"/>
          <w:szCs w:val="22"/>
          <w14:textFill>
            <w14:solidFill>
              <w14:schemeClr w14:val="accent2"/>
            </w14:solidFill>
          </w14:textFill>
        </w:rPr>
      </w:pPr>
      <w:r>
        <w:rPr>
          <w:rFonts w:hint="default" w:ascii="Franklin Gothic Medium" w:hAnsi="Franklin Gothic Medium" w:cs="Calibri"/>
          <w:i/>
          <w:iCs/>
          <w:color w:val="009DD9" w:themeColor="accent2"/>
          <w:sz w:val="22"/>
          <w:szCs w:val="22"/>
          <w:lang w:val="en-US"/>
          <w14:textFill>
            <w14:solidFill>
              <w14:schemeClr w14:val="accent2"/>
            </w14:solidFill>
          </w14:textFill>
        </w:rPr>
        <w:t>Ans: It was encoded in base64 form . So, I used online base64 to image extractor and got following image.</w:t>
      </w: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drawing>
          <wp:inline distT="0" distB="0" distL="114300" distR="114300">
            <wp:extent cx="3810000" cy="3810000"/>
            <wp:effectExtent l="0" t="0" r="0" b="0"/>
            <wp:docPr id="13" name="Picture 13" descr="brokencor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rokencorrec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sz w:val="22"/>
          <w:szCs w:val="22"/>
          <w:lang w:val="en-AU" w:eastAsia="en-AU"/>
        </w:rPr>
        <w:t xml:space="preserve">Sub-task 8: </w:t>
      </w:r>
    </w:p>
    <w:p>
      <w:pPr>
        <w:spacing w:before="0" w:after="0"/>
        <w:ind w:left="0" w:right="0"/>
        <w:rPr>
          <w:rFonts w:ascii="Franklin Gothic Medium" w:hAnsi="Franklin Gothic Medium"/>
          <w:b/>
          <w:bCs/>
          <w:sz w:val="22"/>
          <w:szCs w:val="22"/>
          <w:lang w:val="en-AU" w:eastAsia="en-AU"/>
        </w:rPr>
      </w:pP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The user accessed one more document called securepdf.pdf</w:t>
      </w: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Access this document include an image of the pdf in your report. Detail the steps to access it.</w:t>
      </w:r>
    </w:p>
    <w:p>
      <w:pPr>
        <w:pStyle w:val="28"/>
        <w:numPr>
          <w:ilvl w:val="0"/>
          <w:numId w:val="0"/>
        </w:numPr>
        <w:spacing w:before="0" w:after="0"/>
        <w:ind w:left="360" w:leftChars="0" w:right="0" w:rightChars="0"/>
        <w:rPr>
          <w:rFonts w:ascii="Franklin Gothic Medium" w:hAnsi="Franklin Gothic Medium" w:cs="Calibri"/>
          <w:i/>
          <w:iCs/>
          <w:sz w:val="22"/>
          <w:szCs w:val="22"/>
        </w:rPr>
      </w:pPr>
    </w:p>
    <w:p>
      <w:pPr>
        <w:pStyle w:val="28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color w:val="009DD9" w:themeColor="accent2"/>
          <w:sz w:val="22"/>
          <w:szCs w:val="22"/>
          <w14:textFill>
            <w14:solidFill>
              <w14:schemeClr w14:val="accent2"/>
            </w14:solidFill>
          </w14:textFill>
        </w:rPr>
      </w:pPr>
      <w:r>
        <w:rPr>
          <w:rFonts w:hint="default" w:ascii="Franklin Gothic Medium" w:hAnsi="Franklin Gothic Medium" w:cs="Calibri"/>
          <w:i/>
          <w:iCs/>
          <w:color w:val="009DD9" w:themeColor="accent2"/>
          <w:sz w:val="22"/>
          <w:szCs w:val="22"/>
          <w:lang w:val="en-US"/>
          <w14:textFill>
            <w14:solidFill>
              <w14:schemeClr w14:val="accent2"/>
            </w14:solidFill>
          </w14:textFill>
        </w:rPr>
        <w:t>It was a password protected file with password : “secure” and was zipped inside zip.</w:t>
      </w:r>
    </w:p>
    <w:p>
      <w:pPr>
        <w:pStyle w:val="28"/>
        <w:numPr>
          <w:ilvl w:val="0"/>
          <w:numId w:val="0"/>
        </w:numPr>
        <w:spacing w:before="0" w:after="0"/>
        <w:ind w:right="0" w:rightChars="0"/>
        <w:contextualSpacing/>
        <w:rPr>
          <w:rFonts w:ascii="Franklin Gothic Medium" w:hAnsi="Franklin Gothic Medium" w:cs="Calibri"/>
          <w:i/>
          <w:iCs/>
          <w:color w:val="009DD9" w:themeColor="accent2"/>
          <w:sz w:val="22"/>
          <w:szCs w:val="22"/>
          <w14:textFill>
            <w14:solidFill>
              <w14:schemeClr w14:val="accent2"/>
            </w14:solidFill>
          </w14:textFill>
        </w:rPr>
      </w:pPr>
    </w:p>
    <w:p>
      <w:pPr>
        <w:ind w:left="0"/>
        <w:rPr>
          <w:rFonts w:hint="default"/>
          <w:b/>
          <w:bCs/>
          <w:lang w:val="en-US" w:eastAsia="en-AU"/>
        </w:rPr>
      </w:pPr>
      <w:r>
        <w:rPr>
          <w:rFonts w:hint="default"/>
          <w:b/>
          <w:bCs/>
          <w:lang w:val="en-US" w:eastAsia="en-AU"/>
        </w:rPr>
        <w:drawing>
          <wp:inline distT="0" distB="0" distL="114300" distR="114300">
            <wp:extent cx="3180715" cy="4502785"/>
            <wp:effectExtent l="0" t="0" r="635" b="12065"/>
            <wp:docPr id="17" name="Picture 17" descr="rawpdf_page-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rawpdf_page-000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 w:eastAsia="en-AU"/>
        </w:rPr>
        <w:drawing>
          <wp:inline distT="0" distB="0" distL="114300" distR="114300">
            <wp:extent cx="3194050" cy="4521835"/>
            <wp:effectExtent l="0" t="0" r="6350" b="12065"/>
            <wp:docPr id="18" name="Picture 18" descr="rawpdf_page-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rawpdf_page-000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pgSz w:w="12240" w:h="15840"/>
      <w:pgMar w:top="314" w:right="720" w:bottom="278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Franklin Gothic Book">
    <w:altName w:val="Malgun Gothic"/>
    <w:panose1 w:val="020B0503020102020204"/>
    <w:charset w:val="00"/>
    <w:family w:val="swiss"/>
    <w:pitch w:val="default"/>
    <w:sig w:usb0="00000000" w:usb1="00000000" w:usb2="00000000" w:usb3="00000000" w:csb0="0000009F" w:csb1="00000000"/>
  </w:font>
  <w:font w:name="HGｺﾞｼｯｸE">
    <w:altName w:val="MS Gothi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HGｺﾞｼｯｸE">
    <w:altName w:val="MS Gothi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Franklin Gothic Medium">
    <w:panose1 w:val="020B0603020102020204"/>
    <w:charset w:val="00"/>
    <w:family w:val="swiss"/>
    <w:pitch w:val="default"/>
    <w:sig w:usb0="00000287" w:usb1="00000000" w:usb2="00000000" w:usb3="00000000" w:csb0="2000009F" w:csb1="DFD70000"/>
  </w:font>
  <w:font w:name="HG創英角ｺﾞｼｯｸU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HGｺﾞｼｯｸE">
    <w:altName w:val="MS Gothi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HGｺﾞｼｯｸE">
    <w:altName w:val="MS Gothic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lang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8248650" cy="3030220"/>
              <wp:effectExtent l="0" t="0" r="0" b="0"/>
              <wp:wrapNone/>
              <wp:docPr id="19" name="Graphic 17" descr="Curved accent shapes that collectively build the header desig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248650" cy="3030070"/>
                        <a:chOff x="-7144" y="-7144"/>
                        <a:chExt cx="6005513" cy="1924050"/>
                      </a:xfrm>
                    </wpg:grpSpPr>
                    <wps:wsp>
                      <wps:cNvPr id="20" name="Freeform: Shape 20"/>
                      <wps:cNvSpPr/>
                      <wps:spPr>
                        <a:xfrm>
                          <a:off x="2121694" y="-7144"/>
                          <a:ext cx="3876675" cy="1762125"/>
                        </a:xfrm>
                        <a:custGeom>
                          <a:avLst/>
                          <a:gdLst>
                            <a:gd name="connsiteX0" fmla="*/ 3869531 w 3876675"/>
                            <a:gd name="connsiteY0" fmla="*/ 1359694 h 1762125"/>
                            <a:gd name="connsiteX1" fmla="*/ 2359819 w 3876675"/>
                            <a:gd name="connsiteY1" fmla="*/ 1744504 h 1762125"/>
                            <a:gd name="connsiteX2" fmla="*/ 7144 w 3876675"/>
                            <a:gd name="connsiteY2" fmla="*/ 1287304 h 1762125"/>
                            <a:gd name="connsiteX3" fmla="*/ 7144 w 3876675"/>
                            <a:gd name="connsiteY3" fmla="*/ 7144 h 1762125"/>
                            <a:gd name="connsiteX4" fmla="*/ 3869531 w 3876675"/>
                            <a:gd name="connsiteY4" fmla="*/ 7144 h 1762125"/>
                            <a:gd name="connsiteX5" fmla="*/ 3869531 w 3876675"/>
                            <a:gd name="connsiteY5" fmla="*/ 1359694 h 1762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876675" h="1762125">
                              <a:moveTo>
                                <a:pt x="3869531" y="1359694"/>
                              </a:moveTo>
                              <a:cubicBezTo>
                                <a:pt x="3869531" y="1359694"/>
                                <a:pt x="3379946" y="1834039"/>
                                <a:pt x="2359819" y="1744504"/>
                              </a:cubicBezTo>
                              <a:cubicBezTo>
                                <a:pt x="1339691" y="1654969"/>
                                <a:pt x="936784" y="1180624"/>
                                <a:pt x="7144" y="1287304"/>
                              </a:cubicBezTo>
                              <a:lnTo>
                                <a:pt x="7144" y="7144"/>
                              </a:lnTo>
                              <a:lnTo>
                                <a:pt x="3869531" y="7144"/>
                              </a:lnTo>
                              <a:lnTo>
                                <a:pt x="3869531" y="135969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-7144" y="-7144"/>
                          <a:ext cx="6000750" cy="1924050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1699736 h 1924050"/>
                            <a:gd name="connsiteX1" fmla="*/ 2934176 w 6000750"/>
                            <a:gd name="connsiteY1" fmla="*/ 1484471 h 1924050"/>
                            <a:gd name="connsiteX2" fmla="*/ 5998369 w 6000750"/>
                            <a:gd name="connsiteY2" fmla="*/ 893921 h 1924050"/>
                            <a:gd name="connsiteX3" fmla="*/ 5998369 w 6000750"/>
                            <a:gd name="connsiteY3" fmla="*/ 7144 h 1924050"/>
                            <a:gd name="connsiteX4" fmla="*/ 7144 w 6000750"/>
                            <a:gd name="connsiteY4" fmla="*/ 7144 h 1924050"/>
                            <a:gd name="connsiteX5" fmla="*/ 7144 w 6000750"/>
                            <a:gd name="connsiteY5" fmla="*/ 1699736 h 1924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1924050">
                              <a:moveTo>
                                <a:pt x="7144" y="1699736"/>
                              </a:moveTo>
                              <a:cubicBezTo>
                                <a:pt x="7144" y="1699736"/>
                                <a:pt x="1410176" y="2317909"/>
                                <a:pt x="2934176" y="1484471"/>
                              </a:cubicBezTo>
                              <a:cubicBezTo>
                                <a:pt x="4459129" y="651986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lnTo>
                                <a:pt x="7144" y="169973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-7144" y="-7144"/>
                          <a:ext cx="6000750" cy="904875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7144 h 904875"/>
                            <a:gd name="connsiteX1" fmla="*/ 7144 w 6000750"/>
                            <a:gd name="connsiteY1" fmla="*/ 613886 h 904875"/>
                            <a:gd name="connsiteX2" fmla="*/ 3546634 w 6000750"/>
                            <a:gd name="connsiteY2" fmla="*/ 574834 h 904875"/>
                            <a:gd name="connsiteX3" fmla="*/ 5998369 w 6000750"/>
                            <a:gd name="connsiteY3" fmla="*/ 893921 h 904875"/>
                            <a:gd name="connsiteX4" fmla="*/ 5998369 w 6000750"/>
                            <a:gd name="connsiteY4" fmla="*/ 7144 h 904875"/>
                            <a:gd name="connsiteX5" fmla="*/ 7144 w 6000750"/>
                            <a:gd name="connsiteY5" fmla="*/ 7144 h 904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904875">
                              <a:moveTo>
                                <a:pt x="7144" y="7144"/>
                              </a:moveTo>
                              <a:lnTo>
                                <a:pt x="7144" y="613886"/>
                              </a:lnTo>
                              <a:cubicBezTo>
                                <a:pt x="647224" y="1034891"/>
                                <a:pt x="2136934" y="964406"/>
                                <a:pt x="3546634" y="574834"/>
                              </a:cubicBezTo>
                              <a:cubicBezTo>
                                <a:pt x="4882039" y="205264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1"/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3176111" y="924401"/>
                          <a:ext cx="2819400" cy="828675"/>
                        </a:xfrm>
                        <a:custGeom>
                          <a:avLst/>
                          <a:gdLst>
                            <a:gd name="connsiteX0" fmla="*/ 7144 w 2819400"/>
                            <a:gd name="connsiteY0" fmla="*/ 481489 h 828675"/>
                            <a:gd name="connsiteX1" fmla="*/ 1305401 w 2819400"/>
                            <a:gd name="connsiteY1" fmla="*/ 812959 h 828675"/>
                            <a:gd name="connsiteX2" fmla="*/ 2815114 w 2819400"/>
                            <a:gd name="connsiteY2" fmla="*/ 428149 h 828675"/>
                            <a:gd name="connsiteX3" fmla="*/ 2815114 w 2819400"/>
                            <a:gd name="connsiteY3" fmla="*/ 7144 h 828675"/>
                            <a:gd name="connsiteX4" fmla="*/ 7144 w 2819400"/>
                            <a:gd name="connsiteY4" fmla="*/ 481489 h 8286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19400" h="828675">
                              <a:moveTo>
                                <a:pt x="7144" y="481489"/>
                              </a:moveTo>
                              <a:cubicBezTo>
                                <a:pt x="380524" y="602456"/>
                                <a:pt x="751999" y="764381"/>
                                <a:pt x="1305401" y="812959"/>
                              </a:cubicBezTo>
                              <a:cubicBezTo>
                                <a:pt x="2325529" y="902494"/>
                                <a:pt x="2815114" y="428149"/>
                                <a:pt x="2815114" y="428149"/>
                              </a:cubicBezTo>
                              <a:lnTo>
                                <a:pt x="2815114" y="7144"/>
                              </a:lnTo>
                              <a:cubicBezTo>
                                <a:pt x="2332196" y="236696"/>
                                <a:pt x="1376839" y="568166"/>
                                <a:pt x="7144" y="481489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accent2"/>
                            </a:gs>
                            <a:gs pos="100000">
                              <a:schemeClr val="accent2">
                                <a:lumMod val="75000"/>
                              </a:schemeClr>
                            </a:gs>
                          </a:gsLst>
                          <a:lin ang="0" scaled="1"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aphic 17" o:spid="_x0000_s1026" o:spt="203" alt="Curved accent shapes that collectively build the header design" style="position:absolute;left:0pt;margin-left:-36pt;margin-top:-36pt;height:238.6pt;width:649.5pt;z-index:-251657216;mso-width-relative:page;mso-height-relative:page;" coordorigin="-7144,-7144" coordsize="6005513,1924050" o:gfxdata="UEsDBAoAAAAAAIdO4kAAAAAAAAAAAAAAAAAEAAAAZHJzL1BLAwQUAAAACACHTuJAlay5ltkAAAAM&#10;AQAADwAAAGRycy9kb3ducmV2LnhtbE2PQUvDQBCF74L/YRnBW7ubaG1JsylS1FMRbAXxNs1Ok9Ds&#10;bMhuk/bfuz2I3mbmPd58L1+dbSsG6n3jWEMyVSCIS2carjR87l4nCxA+IBtsHZOGC3lYFbc3OWbG&#10;jfxBwzZUIoawz1BDHUKXSenLmiz6qeuIo3ZwvcUQ176SpscxhttWpko9SYsNxw81drSuqTxuT1bD&#10;24jj80PyMmyOh/Xlezd7/9okpPX9XaKWIAKdw58ZrvgRHYrItHcnNl60GibzNHYJv8PVkabzeNpr&#10;eFSzFGSRy/8lih9QSwMEFAAAAAgAh07iQBgHgJbpBwAAmycAAA4AAABkcnMvZTJvRG9jLnhtbO2a&#10;32/bNhDH3wfsfyD0OGC1KEqUZDQdsmQpBnRbsXbo+qjIsi1AljRRjtP99fvyl0LVbqRk3VBsebEl&#10;k8cj7468j05+/t3triI3RSfKpj7z6DPfI0WdN6uy3px5v729+jbxiOizepVVTV2ceR8K4X334uuv&#10;nh/aZRE026ZaFR3BILVYHtozb9v37XKxEPm22GXiWdMWNRrXTbfLetx2m8Wqyw4YfVctAt/ni0PT&#10;rdquyQsh8OulbvReqPHX6yLvf1mvRdGT6szD3Hr12anPa/m5ePE8W266rN2WuZlG9ohZ7LKyhtJh&#10;qMusz8i+K4+G2pV514hm3T/Lm92iWa/LvFBrwGqo/9FqXnbNvlVr2SwPm3YwE0z7kZ0ePWz+883r&#10;jpQr+C71SJ3t4KOXxhw09siqEDnMdbHvbooVyfK8qHsitllbCNJvs57kTVXByuVNUX0g1/uyWuH3&#10;gmyLTDoW4uWmllY+tJsllL3s2jft6878sNF30nC3624nv2EScqv882HwT3ELPfgxCcKER3Bjjjbm&#10;M9+PjQfzLdws5b6NaRh6BO36Svk33/5gRuC+H0WU6RFoGoQ+hkOfhZ3AQs5zmNahRVSKO8OLv2f4&#10;N9Juyp9C2sIYPsCCtOGvuqKQob4kqidBizKU6j2YTSwFLHjCZgENKE+PVm+tx5KY8zgya485ukej&#10;tWfLfC/6l0WjHJHdvBK9Mt9mhSsV3Csz0bypa1H2xe+Y+npXYcd8syAs4WnEKDngSmsy0h8JvXeF&#10;KItSzJlsCb2bEbbRkSbqaAoglNB0WpMrROMwjPwZmgJHk4ymaTWuBA2SmM1RgyAcTDdPzZHEpNEQ&#10;C4OO2e5xhdTEJtUgph6uxhU6GQXYk0PkZVsbjPltbaIRVySTacZXJ2/bCHkAuKGJU8DeIuj0NoeU&#10;DOUJYQSOK0wfJIxwcIWDBwnDya4we5Cw3vvDmsMHCcMhrmZ7NiiDwRf4NobvcN7LfFqpfNp7BAmi&#10;8wjy6bVUmC3brJf+spfkgNPaHj5bZBqz02X7rrkp3jaqZy/dZ6JUTcVEhVnEXc98f13m3xd/zpDD&#10;XPSwLE7TkOthExb6LDVTVc3mQNHN+pywphvpOqWZMoYTTAcM5VGIG3folPE40X6hNPF5oJxi5zVk&#10;K3NsnNRa1e5KBxF1oYPa9rDfZtH6QFarelDnseHtoHnViELrkw5WSXPwtAwQJ3mIpipXV2VVSc+K&#10;bnN9UXXkJpMQ5qeXl8pCEBl1q2oZKGmErETyDCy4rrJebe26kUPp0OpEf5mJrR5MyWtr75COOmsN&#10;zE2mbp0n5dV1s/qAdNs1GgBFm1+VGOlVJvrXWYf8hZwEiu1/wce6ajAPxKW68si26f489bvsDx5A&#10;q0cOQKYzT/yxz7rCI9WPNUghRe7AsL26CaNY5vnObbl2W+r97qKBfRBImJ26lP37yl6uu2b3DrB7&#10;LrWiKatz6MYJ12Pv6ZuLHvdoAkPkxfm5ugZmwkmv6jdtLgeX/qib833frEuZ3ZWdtHXMDXhH0tq/&#10;AT44KD8BPurMlJMAJk2Dz0nos9gD5PNjC42nkG8cuQ/GHrmzgAhWjYrSI3wZMw9P05hxyTx3BDrJ&#10;PCkLcXBOaxoxT5iEYUynNcETQwaP0jRhXNLVxJpcoSRlaTBDkcswsxW5Qsrck5Y7YpjJxRxJTOpw&#10;AWZeELgSIPXjIHhCnr54/19BHrt7iEQes9FPIY9KzRK9TEgYBrifd04JWaigIfVxVKi8HzAap/6I&#10;SAJ9kmjY0QfESew4BTt4hEppgEoBpssjmiZcZ18NHGZDq1Z9IEy3KnBwec7ixvGQas02xWskGnce&#10;jDK/59jmdrjPgzp44vT5pbGtQhVLRE+o839DHaSwT6COOu7+AdRJ/TBBtUfvF1tdcxn9XyAduQ8B&#10;H3dTmaIcJTCZq13E4ZQliWSp+5W4rMKikHM2A9pcoSgO8dw4qcdFlUfxzQBS96/HxZXZelyhWa5x&#10;gWWea44kXMc84c1/FG9MrN5LNzJ+zGl0hzY24epkr7ootFCb2vS2fU7xCA/jABUVRU8+CxPUYdQD&#10;mB4voHiOYbo55XgaH9GKOQaUsN7dRuFY0fhODxwmSSBLSFJv4EcBHxV1vmQMegjZ4LWYquGQdVWi&#10;ulHjBR4qEk3/ruy36gWFLShshKn2bQRBGVbWHY7qPiMY2gjZbntTPKH7J0TCMDm/jNVQ1X73U7PS&#10;RR/J1ea1D36W731UYSm0P8u6kq44qRKV1CUPHjvHqhzKxkTkWVXId186avqyKn5FcVPnTLt8OdUn&#10;YPu/ARtOjU8Am9rrs4ENz1+cUl0exkNg6JtYs+WpAC+yELr6rVwSJPIN3ednNqtFHY73V6fChOIc&#10;BejcTWaK2ijzIywMFaMJPS64JXiOjKb1uAyG0SNKJbhN6HGFQvQNp/W44DZbjytkgOp+qx0R2ORS&#10;XIkTrnlCqs+KVDDn33vPZQNTFn1MKNxLRdqlZsffcdEp6GAJSEPDDPeDMBrBTIxiTKqBJOYhS0Yc&#10;ZPanrsuobTebdAIWRJEp+KTQir8XuIClN6QaWO+z6VZp4tFLNct3htmcIR1ktJ3GokaEsYCmtt7F&#10;OS6dOVIW88SwWsQTyketA3KOHDHW8hhm0nwzjUWj12HzsAivM/g5O8IivOPQWAQDP4p/5FFiiO8J&#10;eb6s13HqX0n4B5gmWf33LPkXM/ce1+5/6l78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sKAABbQ29udGVudF9UeXBlc10ueG1sUEsBAhQACgAA&#10;AAAAh07iQAAAAAAAAAAAAAAAAAYAAAAAAAAAAAAQAAAAPQkAAF9yZWxzL1BLAQIUABQAAAAIAIdO&#10;4kCKFGY80QAAAJQBAAALAAAAAAAAAAEAIAAAAGEJAABfcmVscy8ucmVsc1BLAQIUAAoAAAAAAIdO&#10;4kAAAAAAAAAAAAAAAAAEAAAAAAAAAAAAEAAAAAAAAABkcnMvUEsBAhQAFAAAAAgAh07iQJWsuZbZ&#10;AAAADAEAAA8AAAAAAAAAAQAgAAAAIgAAAGRycy9kb3ducmV2LnhtbFBLAQIUABQAAAAIAIdO4kAY&#10;B4CW6QcAAJsnAAAOAAAAAAAAAAEAIAAAACgBAABkcnMvZTJvRG9jLnhtbFBLBQYAAAAABgAGAFkB&#10;AACDCwAAAAA=&#10;">
              <o:lock v:ext="edit" aspectratio="f"/>
              <v:shape id="Freeform: Shape 20" o:spid="_x0000_s1026" o:spt="100" style="position:absolute;left:2121694;top:-7144;height:1762125;width:3876675;v-text-anchor:middle;" fillcolor="#009DD9 [3205]" filled="t" stroked="f" coordsize="3876675,1762125" o:gfxdata="UEsDBAoAAAAAAIdO4kAAAAAAAAAAAAAAAAAEAAAAZHJzL1BLAwQUAAAACACHTuJAg81wQ7kAAADb&#10;AAAADwAAAGRycy9kb3ducmV2LnhtbEVPu2rDMBTdC/kHcQPdaskmlOJayVAaKIUMcQuh28W6fhDp&#10;ykhKnPx9NRQ6Hs672d2cFVcKcfKsoSwUCOLOm4kHDd9f+6cXEDEhG7SeScOdIuy2q4cGa+MXPtK1&#10;TYPIIRxr1DCmNNdSxm4kh7HwM3Hmeh8cpgzDIE3AJYc7KyulnqXDiXPDiDO9jdSd24vTEG2/bCq1&#10;tGV/On+ad/phe5i1flyX6hVEolv6F/+5P4yGKq/PX/IPkN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PNcEO5AAAA2wAA&#10;AA8AAAAAAAAAAQAgAAAAIgAAAGRycy9kb3ducmV2LnhtbFBLAQIUABQAAAAIAIdO4kAzLwWeOwAA&#10;ADkAAAAQAAAAAAAAAAEAIAAAAAgBAABkcnMvc2hhcGV4bWwueG1sUEsFBgAAAAAGAAYAWwEAALID&#10;AAAAAA==&#10;" path="m3869531,1359694c3869531,1359694,3379946,1834039,2359819,1744504c1339691,1654969,936784,1180624,7144,1287304l7144,7144,3869531,7144,3869531,1359694xe">
                <v:path o:connectlocs="3869531,1359694;2359819,1744504;7144,1287304;7144,7144;3869531,7144;3869531,1359694" o:connectangles="0,0,0,0,0,0"/>
                <v:fill on="t" focussize="0,0"/>
                <v:stroke on="f" joinstyle="miter"/>
                <v:imagedata o:title=""/>
                <o:lock v:ext="edit" aspectratio="f"/>
              </v:shape>
              <v:shape id="Freeform: Shape 22" o:spid="_x0000_s1026" o:spt="100" style="position:absolute;left:-7144;top:-7144;height:1924050;width:6000750;v-text-anchor:middle;" fillcolor="#17406D [3204]" filled="t" stroked="f" coordsize="6000750,1924050" o:gfxdata="UEsDBAoAAAAAAIdO4kAAAAAAAAAAAAAAAAAEAAAAZHJzL1BLAwQUAAAACACHTuJAXcFPgr4AAADb&#10;AAAADwAAAGRycy9kb3ducmV2LnhtbEWPS4vCQBCE7wv+h6EFb+vECEuMjuIDwUVW8HHw2GTaJJjp&#10;CZkxxn/vLCzssaiqr6jZojOVaKlxpWUFo2EEgjizuuRcweW8/UxAOI+ssbJMCl7kYDHvfcww1fbJ&#10;R2pPPhcBwi5FBYX3dSqlywoy6Ia2Jg7ezTYGfZBNLnWDzwA3lYyj6EsaLDksFFjTuqDsfnoYBT/X&#10;+sLJ4bpcjb/j/ebRtl0yuSk16I+iKQhPnf8P/7V3WkEcw++X8APk/A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cFPgr4A&#10;AADbAAAADwAAAAAAAAABACAAAAAiAAAAZHJzL2Rvd25yZXYueG1sUEsBAhQAFAAAAAgAh07iQDMv&#10;BZ47AAAAOQAAABAAAAAAAAAAAQAgAAAADQEAAGRycy9zaGFwZXhtbC54bWxQSwUGAAAAAAYABgBb&#10;AQAAtwMAAAAA&#10;" path="m7144,1699736c7144,1699736,1410176,2317909,2934176,1484471c4459129,651986,5998369,893921,5998369,893921l5998369,7144,7144,7144,7144,1699736xe">
                <v:path o:connectlocs="7144,1699736;2934176,1484471;5998369,893921;5998369,7144;7144,7144;7144,1699736" o:connectangles="0,0,0,0,0,0"/>
                <v:fill on="t" focussize="0,0"/>
                <v:stroke on="f" joinstyle="miter"/>
                <v:imagedata o:title=""/>
                <o:lock v:ext="edit" aspectratio="f"/>
              </v:shape>
              <v:shape id="Freeform: Shape 23" o:spid="_x0000_s1026" o:spt="100" style="position:absolute;left:-7144;top:-7144;height:904875;width:6000750;v-text-anchor:middle;" fillcolor="#17406D [3204]" filled="t" stroked="f" coordsize="6000750,904875" o:gfxdata="UEsDBAoAAAAAAIdO4kAAAAAAAAAAAAAAAAAEAAAAZHJzL1BLAwQUAAAACACHTuJAcp59674AAADb&#10;AAAADwAAAGRycy9kb3ducmV2LnhtbEWPT2sCMRTE70K/Q3gFL1ITFYqsZvdQaBE9uZbS42Pz3F26&#10;eUk36frn0xtB6HGYmd8w6+JsOzFQH1rHGmZTBYK4cqblWsPn4f1lCSJEZIOdY9JwoQBF/jRaY2bc&#10;ifc0lLEWCcIhQw1NjD6TMlQNWQxT54mTd3S9xZhkX0vT4ynBbSfnSr1Kiy2nhQY9vTVU/ZR/VkP5&#10;NaGNr393h+FDfS+3Til/VVqPn2dqBSLSOf6HH+2N0TBfwP1L+gE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p59674A&#10;AADbAAAADwAAAAAAAAABACAAAAAiAAAAZHJzL2Rvd25yZXYueG1sUEsBAhQAFAAAAAgAh07iQDMv&#10;BZ47AAAAOQAAABAAAAAAAAAAAQAgAAAADQEAAGRycy9zaGFwZXhtbC54bWxQSwUGAAAAAAYABgBb&#10;AQAAtwMAAAAA&#10;" path="m7144,7144l7144,613886c647224,1034891,2136934,964406,3546634,574834c4882039,205264,5998369,893921,5998369,893921l5998369,7144,7144,7144xe">
                <v:path o:connectlocs="7144,7144;7144,613886;3546634,574834;5998369,893921;5998369,7144;7144,7144" o:connectangles="0,0,0,0,0,0"/>
                <v:fill type="gradient" on="t" color2="#448AD7 [1940]" angle="90" focus="100%" focussize="0,0" rotate="t"/>
                <v:stroke on="f" joinstyle="miter"/>
                <v:imagedata o:title=""/>
                <o:lock v:ext="edit" aspectratio="f"/>
              </v:shape>
              <v:shape id="Freeform: Shape 24" o:spid="_x0000_s1026" o:spt="100" style="position:absolute;left:3176111;top:924401;height:828675;width:2819400;v-text-anchor:middle;" fillcolor="#009DD9 [3205]" filled="t" stroked="f" coordsize="2819400,828675" o:gfxdata="UEsDBAoAAAAAAIdO4kAAAAAAAAAAAAAAAAAEAAAAZHJzL1BLAwQUAAAACACHTuJAaTpkGbwAAADb&#10;AAAADwAAAGRycy9kb3ducmV2LnhtbEWPT4vCMBTE7wt+h/AEL4umdhf/VKMHQfFqdxGPj+bZFpOX&#10;0kSrfnqzIOxxmJnfMMv13Rpxo9bXjhWMRwkI4sLpmksFvz/b4QyED8gajWNS8CAP61XvY4mZdh0f&#10;6JaHUkQI+wwVVCE0mZS+qMiiH7mGOHpn11oMUbal1C12EW6NTJNkIi3WHBcqbGhTUXHJr1aBybuv&#10;k5nvPtPj6TK1uiueG+uVGvTHyQJEoHv4D7/be60g/Ya/L/EHyN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k6ZBm8AAAA&#10;2wAAAA8AAAAAAAAAAQAgAAAAIgAAAGRycy9kb3ducmV2LnhtbFBLAQIUABQAAAAIAIdO4kAzLwWe&#10;OwAAADkAAAAQAAAAAAAAAAEAIAAAAAsBAABkcnMvc2hhcGV4bWwueG1sUEsFBgAAAAAGAAYAWwEA&#10;ALUDAAAAAA==&#10;" path="m7144,481489c380524,602456,751999,764381,1305401,812959c2325529,902494,2815114,428149,2815114,428149l2815114,7144c2332196,236696,1376839,568166,7144,481489xe">
                <v:path o:connectlocs="7144,481489;1305401,812959;2815114,428149;2815114,7144;7144,481489" o:connectangles="0,0,0,0,0"/>
                <v:fill type="gradient" on="t" color2="#0076A3 [2405]" angle="90" focus="100%" focussize="0,0" rotate="t"/>
                <v:stroke on="f" joinstyle="miter"/>
                <v:imagedata o:title=""/>
                <o:lock v:ext="edit" aspectratio="f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973845"/>
    <w:multiLevelType w:val="multilevel"/>
    <w:tmpl w:val="13973845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13D21B72"/>
    <w:multiLevelType w:val="multilevel"/>
    <w:tmpl w:val="13D21B7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2EAB1AFF"/>
    <w:multiLevelType w:val="multilevel"/>
    <w:tmpl w:val="2EAB1AFF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71F801FD"/>
    <w:multiLevelType w:val="multilevel"/>
    <w:tmpl w:val="71F801F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PersonalInformation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563E9"/>
    <w:rsid w:val="00081375"/>
    <w:rsid w:val="00083BAA"/>
    <w:rsid w:val="0010680C"/>
    <w:rsid w:val="00152B0B"/>
    <w:rsid w:val="001766D6"/>
    <w:rsid w:val="0018151F"/>
    <w:rsid w:val="00192419"/>
    <w:rsid w:val="001C270D"/>
    <w:rsid w:val="001E2320"/>
    <w:rsid w:val="00214E28"/>
    <w:rsid w:val="002256D1"/>
    <w:rsid w:val="00276530"/>
    <w:rsid w:val="00293626"/>
    <w:rsid w:val="00293FCE"/>
    <w:rsid w:val="002B16A2"/>
    <w:rsid w:val="002E3B42"/>
    <w:rsid w:val="00352B81"/>
    <w:rsid w:val="00394757"/>
    <w:rsid w:val="003A0150"/>
    <w:rsid w:val="003E24DF"/>
    <w:rsid w:val="003F0CEC"/>
    <w:rsid w:val="003F3FD4"/>
    <w:rsid w:val="00401569"/>
    <w:rsid w:val="0041428F"/>
    <w:rsid w:val="004225F9"/>
    <w:rsid w:val="00440BE1"/>
    <w:rsid w:val="004A2B0D"/>
    <w:rsid w:val="004C193D"/>
    <w:rsid w:val="004D1382"/>
    <w:rsid w:val="005459B5"/>
    <w:rsid w:val="005C2210"/>
    <w:rsid w:val="00612AE8"/>
    <w:rsid w:val="00615018"/>
    <w:rsid w:val="0062123A"/>
    <w:rsid w:val="00630C37"/>
    <w:rsid w:val="0064428C"/>
    <w:rsid w:val="00646E75"/>
    <w:rsid w:val="00666188"/>
    <w:rsid w:val="006F6F10"/>
    <w:rsid w:val="00706CAA"/>
    <w:rsid w:val="007263BB"/>
    <w:rsid w:val="00783E79"/>
    <w:rsid w:val="007B2891"/>
    <w:rsid w:val="007B2BC1"/>
    <w:rsid w:val="007B5AE8"/>
    <w:rsid w:val="007C7373"/>
    <w:rsid w:val="007F5192"/>
    <w:rsid w:val="008F3614"/>
    <w:rsid w:val="008F6C0D"/>
    <w:rsid w:val="0091575C"/>
    <w:rsid w:val="00982F7C"/>
    <w:rsid w:val="00A0141A"/>
    <w:rsid w:val="00A25DE7"/>
    <w:rsid w:val="00A26FE7"/>
    <w:rsid w:val="00A66B18"/>
    <w:rsid w:val="00A6783B"/>
    <w:rsid w:val="00A96CF8"/>
    <w:rsid w:val="00AA089B"/>
    <w:rsid w:val="00AC4F11"/>
    <w:rsid w:val="00AD1D45"/>
    <w:rsid w:val="00AE1388"/>
    <w:rsid w:val="00AF3982"/>
    <w:rsid w:val="00B246DB"/>
    <w:rsid w:val="00B24BE7"/>
    <w:rsid w:val="00B50294"/>
    <w:rsid w:val="00B57D6E"/>
    <w:rsid w:val="00C04114"/>
    <w:rsid w:val="00C701F7"/>
    <w:rsid w:val="00C70786"/>
    <w:rsid w:val="00CC2903"/>
    <w:rsid w:val="00CE6CB7"/>
    <w:rsid w:val="00D10958"/>
    <w:rsid w:val="00D66593"/>
    <w:rsid w:val="00DB10EA"/>
    <w:rsid w:val="00DE6DA2"/>
    <w:rsid w:val="00DF2D30"/>
    <w:rsid w:val="00E27C6B"/>
    <w:rsid w:val="00E4786A"/>
    <w:rsid w:val="00E55D74"/>
    <w:rsid w:val="00E6540C"/>
    <w:rsid w:val="00E81E2A"/>
    <w:rsid w:val="00EC114A"/>
    <w:rsid w:val="00EC33FF"/>
    <w:rsid w:val="00EE0952"/>
    <w:rsid w:val="00F1737B"/>
    <w:rsid w:val="00F33DD2"/>
    <w:rsid w:val="00FE0F43"/>
    <w:rsid w:val="00FE5C0F"/>
    <w:rsid w:val="0D241DFB"/>
    <w:rsid w:val="193C6856"/>
    <w:rsid w:val="46155C5E"/>
    <w:rsid w:val="64242E86"/>
    <w:rsid w:val="66360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iPriority="8" w:semiHidden="0" w:name="heading 1"/>
    <w:lsdException w:qFormat="1" w:uiPriority="9" w:semiHidden="0" w:name="heading 2"/>
    <w:lsdException w:qFormat="1" w:unhideWhenUsed="0" w:uiPriority="9" w:name="heading 3"/>
    <w:lsdException w:qFormat="1" w:unhideWhenUsed="0" w:uiPriority="9" w:name="heading 4"/>
    <w:lsdException w:qFormat="1" w:unhideWhenUsed="0" w:uiPriority="9" w:name="heading 5"/>
    <w:lsdException w:qFormat="1" w:unhideWhenUsed="0" w:uiPriority="9" w:name="heading 6"/>
    <w:lsdException w:qFormat="1" w:unhideWhenUsed="0" w:uiPriority="9" w:name="heading 7"/>
    <w:lsdException w:qFormat="1" w:unhideWhenUsed="0" w:uiPriority="9" w:name="heading 8"/>
    <w:lsdException w:qFormat="1" w:unhideWhenUsed="0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nhideWhenUsed="0"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qFormat="1" w:uiPriority="6" w:semiHidden="0" w:name="Closing"/>
    <w:lsdException w:qFormat="1" w:uiPriority="7" w:semiHidden="0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name="Subtitle"/>
    <w:lsdException w:qFormat="1" w:uiPriority="4" w:semiHidden="0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1" w:name="Strong"/>
    <w:lsdException w:unhideWhenUsed="0" w:uiPriority="20" w:name="Emphasis"/>
    <w:lsdException w:uiPriority="99" w:name="Document Map"/>
    <w:lsdException w:unhideWhenUsed="0" w:uiPriority="0" w:semiHidden="0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nhideWhenUsed="0" w:uiPriority="99" w:semiHidden="0" w:name="Table Professional"/>
    <w:lsdException w:uiPriority="99" w:name="Table Subtle 1"/>
    <w:lsdException w:uiPriority="99" w:name="Table Subtle 2"/>
    <w:lsdException w:unhideWhenUsed="0" w:uiPriority="99" w:semiHidden="0" w:name="Table Web 1"/>
    <w:lsdException w:unhideWhenUsed="0" w:uiPriority="99" w:semiHidden="0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40" w:after="360"/>
      <w:ind w:left="720" w:right="720"/>
    </w:pPr>
    <w:rPr>
      <w:rFonts w:asciiTheme="minorHAnsi" w:hAnsiTheme="minorHAnsi" w:eastAsiaTheme="minorHAnsi" w:cstheme="minorBidi"/>
      <w:color w:val="595959" w:themeColor="text1" w:themeTint="A6"/>
      <w:kern w:val="20"/>
      <w:sz w:val="24"/>
      <w:szCs w:val="20"/>
      <w:lang w:val="en-US" w:eastAsia="ja-JP" w:bidi="ar-SA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">
    <w:name w:val="heading 1"/>
    <w:basedOn w:val="1"/>
    <w:next w:val="1"/>
    <w:link w:val="16"/>
    <w:unhideWhenUsed/>
    <w:qFormat/>
    <w:uiPriority w:val="8"/>
    <w:pPr>
      <w:spacing w:before="0"/>
      <w:contextualSpacing/>
      <w:outlineLvl w:val="0"/>
    </w:pPr>
    <w:rPr>
      <w:rFonts w:asciiTheme="majorHAnsi" w:hAnsiTheme="majorHAnsi" w:eastAsiaTheme="majorEastAsia" w:cstheme="majorBidi"/>
      <w:caps/>
      <w:color w:val="113052" w:themeColor="accent1" w:themeShade="BF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after="0"/>
      <w:outlineLvl w:val="1"/>
    </w:pPr>
    <w:rPr>
      <w:rFonts w:asciiTheme="majorHAnsi" w:hAnsiTheme="majorHAnsi" w:eastAsiaTheme="majorEastAsia" w:cstheme="majorBidi"/>
      <w:color w:val="113052" w:themeColor="accent1" w:themeShade="BF"/>
      <w:sz w:val="26"/>
      <w:szCs w:val="26"/>
    </w:rPr>
  </w:style>
  <w:style w:type="character" w:default="1" w:styleId="11">
    <w:name w:val="Default Paragraph Font"/>
    <w:semiHidden/>
    <w:unhideWhenUsed/>
    <w:uiPriority w:val="1"/>
  </w:style>
  <w:style w:type="table" w:default="1" w:styleId="1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losing"/>
    <w:basedOn w:val="1"/>
    <w:next w:val="5"/>
    <w:link w:val="19"/>
    <w:unhideWhenUsed/>
    <w:qFormat/>
    <w:uiPriority w:val="6"/>
    <w:pPr>
      <w:spacing w:before="480" w:after="960"/>
    </w:pPr>
  </w:style>
  <w:style w:type="paragraph" w:styleId="5">
    <w:name w:val="Signature"/>
    <w:basedOn w:val="1"/>
    <w:link w:val="20"/>
    <w:unhideWhenUsed/>
    <w:qFormat/>
    <w:uiPriority w:val="7"/>
    <w:pPr>
      <w:contextualSpacing/>
    </w:pPr>
    <w:rPr>
      <w:b/>
      <w:bCs/>
      <w:color w:val="17406D" w:themeColor="accent1"/>
      <w14:textFill>
        <w14:solidFill>
          <w14:schemeClr w14:val="accent1"/>
        </w14:solidFill>
      </w14:textFill>
    </w:rPr>
  </w:style>
  <w:style w:type="paragraph" w:styleId="6">
    <w:name w:val="footer"/>
    <w:basedOn w:val="1"/>
    <w:link w:val="25"/>
    <w:unhideWhenUsed/>
    <w:uiPriority w:val="99"/>
    <w:pPr>
      <w:tabs>
        <w:tab w:val="center" w:pos="4680"/>
        <w:tab w:val="right" w:pos="9360"/>
      </w:tabs>
      <w:spacing w:before="0" w:after="0"/>
    </w:pPr>
  </w:style>
  <w:style w:type="paragraph" w:styleId="7">
    <w:name w:val="header"/>
    <w:basedOn w:val="1"/>
    <w:link w:val="21"/>
    <w:unhideWhenUsed/>
    <w:uiPriority w:val="99"/>
    <w:pPr>
      <w:spacing w:after="0"/>
      <w:jc w:val="right"/>
    </w:pPr>
  </w:style>
  <w:style w:type="paragraph" w:styleId="8">
    <w:name w:val="Normal (Web)"/>
    <w:basedOn w:val="1"/>
    <w:unhideWhenUsed/>
    <w:uiPriority w:val="99"/>
    <w:pPr>
      <w:spacing w:before="100" w:beforeAutospacing="1" w:after="100" w:afterAutospacing="1"/>
    </w:pPr>
    <w:rPr>
      <w:rFonts w:ascii="Times New Roman" w:hAnsi="Times New Roman" w:cs="Times New Roman" w:eastAsiaTheme="minorEastAsia"/>
      <w:color w:val="auto"/>
      <w:kern w:val="0"/>
      <w:szCs w:val="24"/>
    </w:rPr>
  </w:style>
  <w:style w:type="paragraph" w:styleId="9">
    <w:name w:val="Plain Text"/>
    <w:basedOn w:val="1"/>
    <w:uiPriority w:val="0"/>
    <w:rPr>
      <w:rFonts w:ascii="SimSun" w:hAnsi="Courier New" w:cs="Courier New"/>
      <w:szCs w:val="21"/>
    </w:rPr>
  </w:style>
  <w:style w:type="paragraph" w:styleId="10">
    <w:name w:val="Salutation"/>
    <w:basedOn w:val="1"/>
    <w:next w:val="1"/>
    <w:link w:val="18"/>
    <w:unhideWhenUsed/>
    <w:qFormat/>
    <w:uiPriority w:val="4"/>
    <w:pPr>
      <w:spacing w:before="720"/>
    </w:pPr>
  </w:style>
  <w:style w:type="character" w:styleId="12">
    <w:name w:val="Hyperlink"/>
    <w:basedOn w:val="11"/>
    <w:unhideWhenUsed/>
    <w:uiPriority w:val="99"/>
    <w:rPr>
      <w:color w:val="F49100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Strong"/>
    <w:basedOn w:val="11"/>
    <w:semiHidden/>
    <w:qFormat/>
    <w:uiPriority w:val="1"/>
    <w:rPr>
      <w:b/>
      <w:bCs/>
    </w:rPr>
  </w:style>
  <w:style w:type="table" w:styleId="15">
    <w:name w:val="Table Grid"/>
    <w:basedOn w:val="1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6">
    <w:name w:val="Heading 1 Char"/>
    <w:basedOn w:val="11"/>
    <w:link w:val="2"/>
    <w:qFormat/>
    <w:uiPriority w:val="8"/>
    <w:rPr>
      <w:rFonts w:asciiTheme="majorHAnsi" w:hAnsiTheme="majorHAnsi" w:eastAsiaTheme="majorEastAsia" w:cstheme="majorBidi"/>
      <w:caps/>
      <w:color w:val="113052" w:themeColor="accent1" w:themeShade="BF"/>
      <w:kern w:val="20"/>
      <w:sz w:val="20"/>
      <w:szCs w:val="20"/>
    </w:rPr>
  </w:style>
  <w:style w:type="paragraph" w:customStyle="1" w:styleId="17">
    <w:name w:val="Recipient"/>
    <w:basedOn w:val="1"/>
    <w:qFormat/>
    <w:uiPriority w:val="3"/>
    <w:pPr>
      <w:spacing w:before="840" w:after="40"/>
    </w:pPr>
    <w:rPr>
      <w:b/>
      <w:bCs/>
      <w:color w:val="000000" w:themeColor="text1"/>
      <w14:textFill>
        <w14:solidFill>
          <w14:schemeClr w14:val="tx1"/>
        </w14:solidFill>
      </w14:textFill>
    </w:rPr>
  </w:style>
  <w:style w:type="character" w:customStyle="1" w:styleId="18">
    <w:name w:val="Salutation Char"/>
    <w:basedOn w:val="11"/>
    <w:link w:val="10"/>
    <w:uiPriority w:val="4"/>
    <w:rPr>
      <w:rFonts w:eastAsiaTheme="minorHAnsi"/>
      <w:color w:val="595959" w:themeColor="text1" w:themeTint="A6"/>
      <w:kern w:val="20"/>
      <w:sz w:val="20"/>
      <w:szCs w:val="2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19">
    <w:name w:val="Closing Char"/>
    <w:basedOn w:val="11"/>
    <w:link w:val="4"/>
    <w:qFormat/>
    <w:uiPriority w:val="6"/>
    <w:rPr>
      <w:rFonts w:eastAsiaTheme="minorHAnsi"/>
      <w:color w:val="595959" w:themeColor="text1" w:themeTint="A6"/>
      <w:kern w:val="20"/>
      <w:szCs w:val="2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0">
    <w:name w:val="Signature Char"/>
    <w:basedOn w:val="11"/>
    <w:link w:val="5"/>
    <w:qFormat/>
    <w:uiPriority w:val="7"/>
    <w:rPr>
      <w:rFonts w:eastAsiaTheme="minorHAnsi"/>
      <w:b/>
      <w:bCs/>
      <w:color w:val="17406D" w:themeColor="accent1"/>
      <w:kern w:val="20"/>
      <w:szCs w:val="20"/>
      <w14:textFill>
        <w14:solidFill>
          <w14:schemeClr w14:val="accent1"/>
        </w14:solidFill>
      </w14:textFill>
    </w:rPr>
  </w:style>
  <w:style w:type="character" w:customStyle="1" w:styleId="21">
    <w:name w:val="Header Char"/>
    <w:basedOn w:val="11"/>
    <w:link w:val="7"/>
    <w:qFormat/>
    <w:uiPriority w:val="99"/>
    <w:rPr>
      <w:rFonts w:eastAsiaTheme="minorHAnsi"/>
      <w:color w:val="595959" w:themeColor="text1" w:themeTint="A6"/>
      <w:kern w:val="20"/>
      <w:sz w:val="20"/>
      <w:szCs w:val="2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customStyle="1" w:styleId="22">
    <w:name w:val="Contact Info"/>
    <w:basedOn w:val="1"/>
    <w:qFormat/>
    <w:uiPriority w:val="1"/>
    <w:pPr>
      <w:spacing w:before="0" w:after="0"/>
    </w:pPr>
    <w:rPr>
      <w:color w:val="FFFFFF" w:themeColor="background1"/>
      <w14:textFill>
        <w14:solidFill>
          <w14:schemeClr w14:val="bg1"/>
        </w14:solidFill>
      </w14:textFill>
    </w:rPr>
  </w:style>
  <w:style w:type="character" w:customStyle="1" w:styleId="23">
    <w:name w:val="Heading 2 Char"/>
    <w:basedOn w:val="11"/>
    <w:link w:val="3"/>
    <w:uiPriority w:val="9"/>
    <w:rPr>
      <w:rFonts w:asciiTheme="majorHAnsi" w:hAnsiTheme="majorHAnsi" w:eastAsiaTheme="majorEastAsia" w:cstheme="majorBidi"/>
      <w:color w:val="113052" w:themeColor="accent1" w:themeShade="BF"/>
      <w:kern w:val="20"/>
      <w:sz w:val="26"/>
      <w:szCs w:val="26"/>
    </w:rPr>
  </w:style>
  <w:style w:type="character" w:styleId="24">
    <w:name w:val="Placeholder Text"/>
    <w:basedOn w:val="11"/>
    <w:semiHidden/>
    <w:qFormat/>
    <w:uiPriority w:val="99"/>
    <w:rPr>
      <w:color w:val="808080"/>
    </w:rPr>
  </w:style>
  <w:style w:type="character" w:customStyle="1" w:styleId="25">
    <w:name w:val="Footer Char"/>
    <w:basedOn w:val="11"/>
    <w:link w:val="6"/>
    <w:uiPriority w:val="99"/>
    <w:rPr>
      <w:rFonts w:eastAsiaTheme="minorHAnsi"/>
      <w:color w:val="595959" w:themeColor="text1" w:themeTint="A6"/>
      <w:kern w:val="20"/>
      <w:sz w:val="20"/>
      <w:szCs w:val="2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customStyle="1" w:styleId="26">
    <w:name w:val="Logo"/>
    <w:basedOn w:val="1"/>
    <w:next w:val="1"/>
    <w:link w:val="27"/>
    <w:qFormat/>
    <w:uiPriority w:val="0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  <w14:textFill>
        <w14:solidFill>
          <w14:schemeClr w14:val="bg1"/>
        </w14:solidFill>
      </w14:textFill>
    </w:rPr>
  </w:style>
  <w:style w:type="character" w:customStyle="1" w:styleId="27">
    <w:name w:val="Logo Char"/>
    <w:basedOn w:val="11"/>
    <w:link w:val="26"/>
    <w:qFormat/>
    <w:uiPriority w:val="0"/>
    <w:rPr>
      <w:rFonts w:hAnsi="Calibri" w:eastAsiaTheme="minorHAnsi"/>
      <w:b/>
      <w:bCs/>
      <w:color w:val="FFFFFF" w:themeColor="background1"/>
      <w:spacing w:val="120"/>
      <w:kern w:val="24"/>
      <w:sz w:val="44"/>
      <w:szCs w:val="48"/>
      <w14:textFill>
        <w14:solidFill>
          <w14:schemeClr w14:val="bg1"/>
        </w14:solidFill>
      </w14:textFill>
    </w:rPr>
  </w:style>
  <w:style w:type="paragraph" w:styleId="28">
    <w:name w:val="List Paragraph"/>
    <w:basedOn w:val="1"/>
    <w:qFormat/>
    <w:uiPriority w:val="34"/>
    <w:pPr>
      <w:contextualSpacing/>
    </w:pPr>
  </w:style>
  <w:style w:type="character" w:customStyle="1" w:styleId="29">
    <w:name w:val="Unresolved Mention1"/>
    <w:basedOn w:val="11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oleObject" Target="embeddings/oleObject1.bin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5" Type="http://schemas.openxmlformats.org/officeDocument/2006/relationships/fontTable" Target="fontTable.xml"/><Relationship Id="rId24" Type="http://schemas.openxmlformats.org/officeDocument/2006/relationships/customXml" Target="../customXml/item4.xml"/><Relationship Id="rId23" Type="http://schemas.openxmlformats.org/officeDocument/2006/relationships/customXml" Target="../customXml/item3.xml"/><Relationship Id="rId22" Type="http://schemas.openxmlformats.org/officeDocument/2006/relationships/customXml" Target="../customXml/item2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jpe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A04023A-A2A1-445E-8B7C-04FB2DBA5906}">
  <ds:schemaRefs/>
</ds:datastoreItem>
</file>

<file path=customXml/itemProps3.xml><?xml version="1.0" encoding="utf-8"?>
<ds:datastoreItem xmlns:ds="http://schemas.openxmlformats.org/officeDocument/2006/customXml" ds:itemID="{D072AD07-53A3-41FC-A530-2744C14395A4}">
  <ds:schemaRefs/>
</ds:datastoreItem>
</file>

<file path=customXml/itemProps4.xml><?xml version="1.0" encoding="utf-8"?>
<ds:datastoreItem xmlns:ds="http://schemas.openxmlformats.org/officeDocument/2006/customXml" ds:itemID="{62D5B660-4932-4A22-8C59-4E5235DA80D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C:\Users\brycea1\AppData\Roaming\Microsoft\Templates\Blue curve letterhead.dotx</Template>
  <Pages>1</Pages>
  <Words>191</Words>
  <Characters>1094</Characters>
  <Lines>9</Lines>
  <Paragraphs>2</Paragraphs>
  <TotalTime>1</TotalTime>
  <ScaleCrop>false</ScaleCrop>
  <LinksUpToDate>false</LinksUpToDate>
  <CharactersWithSpaces>1283</CharactersWithSpaces>
  <Application>WPS Office_11.2.0.9031_F1E327BC-269C-435d-A152-05C5408002CA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2019-09-30T01:26:00Z</dcterms:created>
  <dcterms:modified xsi:type="dcterms:W3CDTF">2020-06-26T13:29:52Z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KSOProductBuildVer">
    <vt:lpwstr>1033-11.2.0.9031</vt:lpwstr>
  </property>
</Properties>
</file>